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C7FD" w14:textId="700724FD" w:rsidR="00702758" w:rsidRDefault="00702758" w:rsidP="00702758">
      <w:pPr>
        <w:pStyle w:val="NormalWeb"/>
        <w:rPr>
          <w:rFonts w:ascii="Noto Sans" w:hAnsi="Noto Sans" w:cs="Noto Sans"/>
          <w:b/>
          <w:bCs/>
          <w:color w:val="000000"/>
          <w:sz w:val="21"/>
          <w:szCs w:val="21"/>
        </w:rPr>
      </w:pPr>
      <w:r>
        <w:rPr>
          <w:noProof/>
          <w:sz w:val="2"/>
          <w:szCs w:val="2"/>
        </w:rPr>
        <w:drawing>
          <wp:inline distT="0" distB="0" distL="0" distR="0" wp14:anchorId="36B34E90" wp14:editId="22BAB6E5">
            <wp:extent cx="2286000" cy="952500"/>
            <wp:effectExtent l="0" t="0" r="0" b="0"/>
            <wp:docPr id="1062044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D1625" w14:textId="77777777" w:rsidR="00702758" w:rsidRDefault="00702758" w:rsidP="00702758">
      <w:pPr>
        <w:pStyle w:val="NormalWeb"/>
        <w:rPr>
          <w:rFonts w:ascii="Noto Sans" w:hAnsi="Noto Sans" w:cs="Noto Sans"/>
          <w:b/>
          <w:bCs/>
          <w:color w:val="000000"/>
          <w:sz w:val="21"/>
          <w:szCs w:val="21"/>
        </w:rPr>
      </w:pPr>
    </w:p>
    <w:p w14:paraId="408AF91E" w14:textId="77192197" w:rsidR="00702758" w:rsidRPr="00702758" w:rsidRDefault="00702758" w:rsidP="00702758">
      <w:pPr>
        <w:pStyle w:val="NormalWeb"/>
        <w:rPr>
          <w:rFonts w:ascii="Founders Grotesk Light" w:hAnsi="Founders Grotesk Light" w:cs="Noto Sans"/>
          <w:color w:val="000000"/>
          <w:sz w:val="24"/>
          <w:szCs w:val="24"/>
        </w:rPr>
      </w:pPr>
      <w:r w:rsidRPr="00702758">
        <w:rPr>
          <w:rFonts w:ascii="Founders Grotesk Light" w:hAnsi="Founders Grotesk Light" w:cs="Noto Sans"/>
          <w:color w:val="000000"/>
          <w:sz w:val="24"/>
          <w:szCs w:val="24"/>
        </w:rPr>
        <w:t>Position Description</w:t>
      </w:r>
    </w:p>
    <w:p w14:paraId="785A24CE" w14:textId="77777777" w:rsidR="00702758" w:rsidRPr="00702758" w:rsidRDefault="00702758" w:rsidP="00702758">
      <w:pPr>
        <w:pStyle w:val="NormalWeb"/>
        <w:rPr>
          <w:rFonts w:ascii="Founders Grotesk Bold" w:hAnsi="Founders Grotesk Bold" w:cs="Noto Sans"/>
          <w:color w:val="000000"/>
          <w:sz w:val="21"/>
          <w:szCs w:val="21"/>
        </w:rPr>
      </w:pPr>
    </w:p>
    <w:p w14:paraId="13914D5A" w14:textId="4AA10A39" w:rsidR="00702758" w:rsidRPr="00702758" w:rsidRDefault="00702758" w:rsidP="00702758">
      <w:pPr>
        <w:pStyle w:val="NormalWeb"/>
        <w:rPr>
          <w:rFonts w:ascii="Founders Grotesk Bold" w:hAnsi="Founders Grotesk Bold" w:cs="Noto Sans"/>
          <w:color w:val="2D2D2D"/>
          <w:sz w:val="28"/>
          <w:szCs w:val="28"/>
        </w:rPr>
      </w:pPr>
      <w:r w:rsidRPr="00702758">
        <w:rPr>
          <w:rFonts w:ascii="Founders Grotesk Bold" w:hAnsi="Founders Grotesk Bold" w:cs="Noto Sans"/>
          <w:color w:val="000000"/>
          <w:sz w:val="28"/>
          <w:szCs w:val="28"/>
        </w:rPr>
        <w:t>D</w:t>
      </w:r>
      <w:r>
        <w:rPr>
          <w:rFonts w:ascii="Founders Grotesk Bold" w:hAnsi="Founders Grotesk Bold" w:cs="Noto Sans"/>
          <w:color w:val="000000"/>
          <w:sz w:val="28"/>
          <w:szCs w:val="28"/>
        </w:rPr>
        <w:t>ATA OFFICER</w:t>
      </w:r>
    </w:p>
    <w:p w14:paraId="485132C3" w14:textId="77777777" w:rsidR="00702758" w:rsidRPr="00702758" w:rsidRDefault="00702758" w:rsidP="00702758">
      <w:pPr>
        <w:numPr>
          <w:ilvl w:val="0"/>
          <w:numId w:val="1"/>
        </w:numPr>
        <w:spacing w:before="100" w:beforeAutospacing="1" w:after="100" w:afterAutospacing="1"/>
        <w:rPr>
          <w:rFonts w:ascii="Founders Grotesk Light" w:eastAsia="Times New Roman" w:hAnsi="Founders Grotesk Light" w:cs="Noto Sans"/>
          <w:color w:val="000000"/>
          <w:sz w:val="24"/>
          <w:szCs w:val="24"/>
        </w:rPr>
      </w:pP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>We are Resilient, Remarkable and Relentless</w:t>
      </w:r>
    </w:p>
    <w:p w14:paraId="6E153E1A" w14:textId="77777777" w:rsidR="00702758" w:rsidRPr="00702758" w:rsidRDefault="00702758" w:rsidP="00702758">
      <w:pPr>
        <w:numPr>
          <w:ilvl w:val="0"/>
          <w:numId w:val="1"/>
        </w:numPr>
        <w:spacing w:before="100" w:beforeAutospacing="1" w:after="100" w:afterAutospacing="1"/>
        <w:rPr>
          <w:rFonts w:ascii="Founders Grotesk Light" w:eastAsia="Times New Roman" w:hAnsi="Founders Grotesk Light" w:cs="Noto Sans"/>
          <w:color w:val="000000"/>
          <w:sz w:val="24"/>
          <w:szCs w:val="24"/>
        </w:rPr>
      </w:pP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>We aim for Indigenous Excellence</w:t>
      </w:r>
    </w:p>
    <w:p w14:paraId="3FFC4E6D" w14:textId="77777777" w:rsidR="00702758" w:rsidRPr="00702758" w:rsidRDefault="00702758" w:rsidP="00702758">
      <w:pPr>
        <w:numPr>
          <w:ilvl w:val="0"/>
          <w:numId w:val="1"/>
        </w:numPr>
        <w:spacing w:before="100" w:beforeAutospacing="1" w:after="100" w:afterAutospacing="1"/>
        <w:rPr>
          <w:rFonts w:ascii="Founders Grotesk Light" w:eastAsia="Times New Roman" w:hAnsi="Founders Grotesk Light" w:cs="Noto Sans"/>
          <w:color w:val="000000"/>
          <w:sz w:val="24"/>
          <w:szCs w:val="24"/>
        </w:rPr>
      </w:pP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 xml:space="preserve">We are </w:t>
      </w:r>
      <w:proofErr w:type="gramStart"/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>Kind</w:t>
      </w:r>
      <w:proofErr w:type="gramEnd"/>
    </w:p>
    <w:p w14:paraId="4D59837D" w14:textId="77777777" w:rsidR="00702758" w:rsidRPr="00702758" w:rsidRDefault="00702758" w:rsidP="00702758">
      <w:pPr>
        <w:numPr>
          <w:ilvl w:val="0"/>
          <w:numId w:val="1"/>
        </w:numPr>
        <w:spacing w:before="100" w:beforeAutospacing="1" w:after="100" w:afterAutospacing="1"/>
        <w:rPr>
          <w:rFonts w:ascii="Founders Grotesk Light" w:eastAsia="Times New Roman" w:hAnsi="Founders Grotesk Light" w:cs="Noto Sans"/>
          <w:color w:val="000000"/>
          <w:sz w:val="24"/>
          <w:szCs w:val="24"/>
        </w:rPr>
      </w:pP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>We are Change Makers</w:t>
      </w:r>
    </w:p>
    <w:p w14:paraId="7E162EB8" w14:textId="77777777" w:rsidR="00702758" w:rsidRPr="00702758" w:rsidRDefault="00702758" w:rsidP="00702758">
      <w:pPr>
        <w:pStyle w:val="NormalWeb"/>
        <w:rPr>
          <w:rFonts w:ascii="Founders Grotesk Light" w:hAnsi="Founders Grotesk Light" w:cstheme="majorHAnsi"/>
          <w:color w:val="2D2D2D"/>
          <w:sz w:val="24"/>
          <w:szCs w:val="24"/>
        </w:rPr>
      </w:pPr>
      <w:r w:rsidRPr="00702758">
        <w:rPr>
          <w:rFonts w:ascii="Founders Grotesk Light" w:hAnsi="Founders Grotesk Light" w:cstheme="majorHAnsi"/>
          <w:color w:val="000000"/>
          <w:sz w:val="24"/>
          <w:szCs w:val="24"/>
        </w:rPr>
        <w:t>We are Justice Reinvestment.</w:t>
      </w:r>
    </w:p>
    <w:p w14:paraId="4DC852FE" w14:textId="77777777" w:rsidR="00702758" w:rsidRPr="00702758" w:rsidRDefault="00702758" w:rsidP="00702758">
      <w:pPr>
        <w:pStyle w:val="NormalWeb"/>
        <w:rPr>
          <w:rFonts w:ascii="Founders Grotesk Bold" w:hAnsi="Founders Grotesk Bold" w:cs="Noto Sans"/>
          <w:color w:val="000000"/>
          <w:sz w:val="24"/>
          <w:szCs w:val="24"/>
        </w:rPr>
      </w:pPr>
    </w:p>
    <w:p w14:paraId="340B40A8" w14:textId="4F6D1BD9" w:rsidR="00702758" w:rsidRPr="00702758" w:rsidRDefault="00702758" w:rsidP="00702758">
      <w:pPr>
        <w:pStyle w:val="NormalWeb"/>
        <w:rPr>
          <w:rFonts w:ascii="Founders Grotesk Bold" w:hAnsi="Founders Grotesk Bold" w:cs="Noto Sans"/>
          <w:color w:val="2D2D2D"/>
          <w:sz w:val="24"/>
          <w:szCs w:val="24"/>
        </w:rPr>
      </w:pPr>
      <w:r w:rsidRPr="00702758">
        <w:rPr>
          <w:rFonts w:ascii="Founders Grotesk Bold" w:hAnsi="Founders Grotesk Bold" w:cs="Noto Sans"/>
          <w:color w:val="000000"/>
          <w:sz w:val="24"/>
          <w:szCs w:val="24"/>
        </w:rPr>
        <w:t>WORK WITH US</w:t>
      </w:r>
    </w:p>
    <w:p w14:paraId="2EBC3198" w14:textId="77777777" w:rsidR="00702758" w:rsidRPr="00702758" w:rsidRDefault="00702758" w:rsidP="00702758">
      <w:pPr>
        <w:pStyle w:val="contentpasted0"/>
        <w:rPr>
          <w:rFonts w:ascii="Founders Grotesk Light" w:hAnsi="Founders Grotesk Light" w:cs="Noto Sans"/>
          <w:color w:val="2D2D2D"/>
          <w:sz w:val="24"/>
          <w:szCs w:val="24"/>
        </w:rPr>
      </w:pPr>
      <w:r w:rsidRPr="00702758">
        <w:rPr>
          <w:rFonts w:ascii="Founders Grotesk Light" w:hAnsi="Founders Grotesk Light" w:cs="Noto Sans"/>
          <w:color w:val="000000"/>
          <w:sz w:val="24"/>
          <w:szCs w:val="24"/>
        </w:rPr>
        <w:t xml:space="preserve">Under the umbrella of Just Reinvest NSW, you will be working alongside the </w:t>
      </w:r>
      <w:r w:rsidRPr="00A05A5E">
        <w:rPr>
          <w:rFonts w:ascii="Founders Grotesk Light" w:hAnsi="Founders Grotesk Light" w:cs="Noto Sans"/>
          <w:b/>
          <w:bCs/>
          <w:color w:val="000000"/>
          <w:sz w:val="24"/>
          <w:szCs w:val="24"/>
        </w:rPr>
        <w:t>Learning the Macleay</w:t>
      </w:r>
      <w:r w:rsidRPr="00702758">
        <w:rPr>
          <w:rFonts w:ascii="Founders Grotesk Light" w:hAnsi="Founders Grotesk Light" w:cs="Noto Sans"/>
          <w:color w:val="000000"/>
          <w:sz w:val="24"/>
          <w:szCs w:val="24"/>
        </w:rPr>
        <w:t xml:space="preserve"> which is a Stronger Places Strong People Initiative located in the Kempsey Shire Council Local Government Area, to support, develop and implement effective data collection, methodology analysis and research.</w:t>
      </w:r>
    </w:p>
    <w:p w14:paraId="4648A47B" w14:textId="3E549BE1" w:rsidR="00702758" w:rsidRPr="00702758" w:rsidRDefault="00702758" w:rsidP="00702758">
      <w:pPr>
        <w:pStyle w:val="contentpasted0"/>
        <w:rPr>
          <w:rFonts w:ascii="Founders Grotesk Light" w:hAnsi="Founders Grotesk Light" w:cs="Noto Sans"/>
          <w:color w:val="2D2D2D"/>
          <w:sz w:val="24"/>
          <w:szCs w:val="24"/>
        </w:rPr>
      </w:pPr>
      <w:r w:rsidRPr="00702758">
        <w:rPr>
          <w:rFonts w:ascii="Founders Grotesk Light" w:hAnsi="Founders Grotesk Light" w:cs="Noto Sans"/>
          <w:color w:val="000000"/>
          <w:sz w:val="24"/>
          <w:szCs w:val="24"/>
        </w:rPr>
        <w:t>Use your lived experience to help us help your local community find their own solutions to reduce Aboriginal People’s interactions with the criminal justice system.</w:t>
      </w:r>
    </w:p>
    <w:p w14:paraId="48F133D5" w14:textId="6BF013EF" w:rsidR="00702758" w:rsidRPr="00702758" w:rsidRDefault="00702758" w:rsidP="00702758">
      <w:pPr>
        <w:pStyle w:val="NormalWeb"/>
        <w:rPr>
          <w:rFonts w:ascii="Founders Grotesk Bold" w:hAnsi="Founders Grotesk Bold" w:cs="Noto Sans"/>
          <w:color w:val="2D2D2D"/>
          <w:sz w:val="24"/>
          <w:szCs w:val="24"/>
        </w:rPr>
      </w:pPr>
      <w:r w:rsidRPr="00702758">
        <w:rPr>
          <w:rFonts w:ascii="Founders Grotesk Bold" w:hAnsi="Founders Grotesk Bold" w:cs="Noto Sans"/>
          <w:color w:val="000000"/>
          <w:sz w:val="24"/>
          <w:szCs w:val="24"/>
        </w:rPr>
        <w:t>SOME OF WHAT YOU’LL BE DOING</w:t>
      </w:r>
    </w:p>
    <w:p w14:paraId="0C5CDC60" w14:textId="77777777" w:rsidR="00702758" w:rsidRPr="00702758" w:rsidRDefault="00702758" w:rsidP="00702758">
      <w:pPr>
        <w:pStyle w:val="contentpasted0"/>
        <w:numPr>
          <w:ilvl w:val="0"/>
          <w:numId w:val="2"/>
        </w:numPr>
        <w:rPr>
          <w:rFonts w:ascii="Founders Grotesk Light" w:eastAsia="Times New Roman" w:hAnsi="Founders Grotesk Light" w:cs="Noto Sans"/>
          <w:color w:val="000000"/>
          <w:sz w:val="24"/>
          <w:szCs w:val="24"/>
        </w:rPr>
      </w:pP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>Collaborating with the Kempsey team to embed Monitoring, Evaluation and Learning frameworks into internal and external reporting.</w:t>
      </w:r>
    </w:p>
    <w:p w14:paraId="617EF6F6" w14:textId="77777777" w:rsidR="00702758" w:rsidRPr="00702758" w:rsidRDefault="00702758" w:rsidP="00702758">
      <w:pPr>
        <w:pStyle w:val="contentpasted0"/>
        <w:numPr>
          <w:ilvl w:val="0"/>
          <w:numId w:val="2"/>
        </w:numPr>
        <w:rPr>
          <w:rFonts w:ascii="Founders Grotesk Light" w:eastAsia="Times New Roman" w:hAnsi="Founders Grotesk Light" w:cs="Noto Sans"/>
          <w:color w:val="000000"/>
          <w:sz w:val="24"/>
          <w:szCs w:val="24"/>
        </w:rPr>
      </w:pP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>Undertaking relevant research to support work carried out by the Kempsey Team</w:t>
      </w:r>
    </w:p>
    <w:p w14:paraId="5ED51C06" w14:textId="77777777" w:rsidR="00702758" w:rsidRPr="00702758" w:rsidRDefault="00702758" w:rsidP="00702758">
      <w:pPr>
        <w:pStyle w:val="contentpasted0"/>
        <w:numPr>
          <w:ilvl w:val="0"/>
          <w:numId w:val="2"/>
        </w:numPr>
        <w:rPr>
          <w:rFonts w:ascii="Founders Grotesk Light" w:eastAsia="Times New Roman" w:hAnsi="Founders Grotesk Light" w:cs="Noto Sans"/>
          <w:color w:val="000000"/>
          <w:sz w:val="24"/>
          <w:szCs w:val="24"/>
        </w:rPr>
      </w:pP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>Supporting all programs and initiatives to ensure the Kempsey team embed a data-driven approach.</w:t>
      </w:r>
    </w:p>
    <w:p w14:paraId="30A0F829" w14:textId="3FD1944E" w:rsidR="00702758" w:rsidRPr="00702758" w:rsidRDefault="00702758" w:rsidP="00702758">
      <w:pPr>
        <w:pStyle w:val="contentpasted0"/>
        <w:numPr>
          <w:ilvl w:val="0"/>
          <w:numId w:val="2"/>
        </w:numPr>
        <w:rPr>
          <w:rFonts w:ascii="Founders Grotesk Light" w:eastAsia="Times New Roman" w:hAnsi="Founders Grotesk Light" w:cs="Noto Sans"/>
          <w:color w:val="000000"/>
          <w:sz w:val="24"/>
          <w:szCs w:val="24"/>
        </w:rPr>
      </w:pP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>Engaging and building strong relationships with community members and stakeholders through representing the vision and values of JR</w:t>
      </w: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 xml:space="preserve"> </w:t>
      </w: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 xml:space="preserve">NSW and </w:t>
      </w:r>
      <w:proofErr w:type="spellStart"/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>LtM</w:t>
      </w:r>
      <w:proofErr w:type="spellEnd"/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>.</w:t>
      </w:r>
    </w:p>
    <w:p w14:paraId="2A5CF88A" w14:textId="77777777" w:rsidR="00702758" w:rsidRPr="00702758" w:rsidRDefault="00702758" w:rsidP="00702758">
      <w:pPr>
        <w:pStyle w:val="contentpasted0"/>
        <w:numPr>
          <w:ilvl w:val="0"/>
          <w:numId w:val="2"/>
        </w:numPr>
        <w:rPr>
          <w:rFonts w:ascii="Founders Grotesk Light" w:eastAsia="Times New Roman" w:hAnsi="Founders Grotesk Light" w:cs="Noto Sans"/>
          <w:color w:val="000000"/>
          <w:sz w:val="24"/>
          <w:szCs w:val="24"/>
        </w:rPr>
      </w:pP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>Using your administrative skills to contribute to data entry and maintaining internal databases as required.</w:t>
      </w:r>
    </w:p>
    <w:p w14:paraId="62E5F26D" w14:textId="17FA1773" w:rsidR="00702758" w:rsidRPr="00702758" w:rsidRDefault="00702758" w:rsidP="00702758">
      <w:pPr>
        <w:pStyle w:val="contentpasted0"/>
        <w:numPr>
          <w:ilvl w:val="0"/>
          <w:numId w:val="2"/>
        </w:numPr>
        <w:rPr>
          <w:rFonts w:ascii="Founders Grotesk Light" w:eastAsia="Times New Roman" w:hAnsi="Founders Grotesk Light" w:cs="Noto Sans"/>
          <w:color w:val="000000"/>
          <w:sz w:val="24"/>
          <w:szCs w:val="24"/>
        </w:rPr>
      </w:pP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>Supporting the Kempsey team with administration and project tasks as required.</w:t>
      </w:r>
    </w:p>
    <w:p w14:paraId="45B80363" w14:textId="344CA617" w:rsidR="00702758" w:rsidRPr="00702758" w:rsidRDefault="00702758" w:rsidP="00702758">
      <w:pPr>
        <w:pStyle w:val="NormalWeb"/>
        <w:rPr>
          <w:rFonts w:ascii="Founders Grotesk Bold" w:hAnsi="Founders Grotesk Bold" w:cs="Noto Sans"/>
          <w:color w:val="2D2D2D"/>
          <w:sz w:val="24"/>
          <w:szCs w:val="24"/>
        </w:rPr>
      </w:pPr>
      <w:r w:rsidRPr="00702758">
        <w:rPr>
          <w:rFonts w:ascii="Founders Grotesk Bold" w:hAnsi="Founders Grotesk Bold" w:cs="Noto Sans"/>
          <w:color w:val="000000"/>
          <w:sz w:val="24"/>
          <w:szCs w:val="24"/>
        </w:rPr>
        <w:t>SOME OF WHAT YOU’LL NEED</w:t>
      </w:r>
    </w:p>
    <w:p w14:paraId="3F934B8F" w14:textId="77777777" w:rsidR="00702758" w:rsidRPr="00702758" w:rsidRDefault="00702758" w:rsidP="00702758">
      <w:pPr>
        <w:pStyle w:val="contentpasted0"/>
        <w:numPr>
          <w:ilvl w:val="0"/>
          <w:numId w:val="3"/>
        </w:numPr>
        <w:rPr>
          <w:rFonts w:ascii="Founders Grotesk Light" w:eastAsia="Times New Roman" w:hAnsi="Founders Grotesk Light" w:cs="Noto Sans"/>
          <w:color w:val="000000"/>
          <w:sz w:val="24"/>
          <w:szCs w:val="24"/>
        </w:rPr>
      </w:pP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>Knowledge and appreciation of the cultural and social needs of Aboriginal people and the need for community-led justice reinvestment initiatives.</w:t>
      </w:r>
    </w:p>
    <w:p w14:paraId="10C6787B" w14:textId="77777777" w:rsidR="00702758" w:rsidRPr="00702758" w:rsidRDefault="00702758" w:rsidP="00702758">
      <w:pPr>
        <w:pStyle w:val="contentpasted0"/>
        <w:numPr>
          <w:ilvl w:val="0"/>
          <w:numId w:val="3"/>
        </w:numPr>
        <w:rPr>
          <w:rFonts w:ascii="Founders Grotesk Light" w:eastAsia="Times New Roman" w:hAnsi="Founders Grotesk Light" w:cs="Noto Sans"/>
          <w:color w:val="000000"/>
          <w:sz w:val="24"/>
          <w:szCs w:val="24"/>
        </w:rPr>
      </w:pP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>Experience working alongside Aboriginal communities.</w:t>
      </w:r>
    </w:p>
    <w:p w14:paraId="2908BDC2" w14:textId="77777777" w:rsidR="00702758" w:rsidRPr="00702758" w:rsidRDefault="00702758" w:rsidP="00702758">
      <w:pPr>
        <w:pStyle w:val="contentpasted0"/>
        <w:numPr>
          <w:ilvl w:val="0"/>
          <w:numId w:val="3"/>
        </w:numPr>
        <w:rPr>
          <w:rFonts w:ascii="Founders Grotesk Light" w:eastAsia="Times New Roman" w:hAnsi="Founders Grotesk Light" w:cs="Noto Sans"/>
          <w:color w:val="000000"/>
          <w:sz w:val="24"/>
          <w:szCs w:val="24"/>
        </w:rPr>
      </w:pP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>Knowledge of social issues impacting the Aboriginal &amp; Torres Strait Islander communities in the Macleay Valley.</w:t>
      </w:r>
    </w:p>
    <w:p w14:paraId="4F64825C" w14:textId="77777777" w:rsidR="00702758" w:rsidRPr="00702758" w:rsidRDefault="00702758" w:rsidP="00702758">
      <w:pPr>
        <w:pStyle w:val="contentpasted0"/>
        <w:numPr>
          <w:ilvl w:val="0"/>
          <w:numId w:val="3"/>
        </w:numPr>
        <w:rPr>
          <w:rFonts w:ascii="Founders Grotesk Light" w:eastAsia="Times New Roman" w:hAnsi="Founders Grotesk Light" w:cs="Noto Sans"/>
          <w:color w:val="000000"/>
          <w:sz w:val="24"/>
          <w:szCs w:val="24"/>
        </w:rPr>
      </w:pP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 xml:space="preserve">Entry level experience in designing, planning, monitoring, </w:t>
      </w:r>
      <w:proofErr w:type="gramStart"/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>reviewing</w:t>
      </w:r>
      <w:proofErr w:type="gramEnd"/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 xml:space="preserve"> and reporting using tools such as Theory of Change and logical frameworks.</w:t>
      </w:r>
    </w:p>
    <w:p w14:paraId="5DE9D6D1" w14:textId="77777777" w:rsidR="00702758" w:rsidRPr="00702758" w:rsidRDefault="00702758" w:rsidP="00702758">
      <w:pPr>
        <w:pStyle w:val="contentpasted0"/>
        <w:numPr>
          <w:ilvl w:val="0"/>
          <w:numId w:val="3"/>
        </w:numPr>
        <w:rPr>
          <w:rFonts w:ascii="Founders Grotesk Light" w:eastAsia="Times New Roman" w:hAnsi="Founders Grotesk Light" w:cs="Noto Sans"/>
          <w:color w:val="000000"/>
          <w:sz w:val="24"/>
          <w:szCs w:val="24"/>
        </w:rPr>
      </w:pP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t>Stakeholder management, communication skills and teamwork.</w:t>
      </w:r>
    </w:p>
    <w:p w14:paraId="6EE2F022" w14:textId="77777777" w:rsidR="00702758" w:rsidRPr="00702758" w:rsidRDefault="00702758" w:rsidP="00702758">
      <w:pPr>
        <w:pStyle w:val="contentpasted0"/>
        <w:numPr>
          <w:ilvl w:val="0"/>
          <w:numId w:val="3"/>
        </w:numPr>
        <w:rPr>
          <w:rFonts w:ascii="Founders Grotesk Light" w:eastAsia="Times New Roman" w:hAnsi="Founders Grotesk Light" w:cs="Noto Sans"/>
          <w:color w:val="000000"/>
          <w:sz w:val="24"/>
          <w:szCs w:val="24"/>
        </w:rPr>
      </w:pPr>
      <w:r w:rsidRPr="00702758">
        <w:rPr>
          <w:rFonts w:ascii="Founders Grotesk Light" w:eastAsia="Times New Roman" w:hAnsi="Founders Grotesk Light" w:cs="Noto Sans"/>
          <w:color w:val="000000"/>
          <w:sz w:val="24"/>
          <w:szCs w:val="24"/>
        </w:rPr>
        <w:lastRenderedPageBreak/>
        <w:t>Problem solving, digital and data literacy across Microsoft Office and data collection.</w:t>
      </w:r>
    </w:p>
    <w:p w14:paraId="3402A327" w14:textId="77777777" w:rsidR="00702758" w:rsidRDefault="00702758" w:rsidP="00702758">
      <w:pPr>
        <w:pStyle w:val="NormalWeb"/>
        <w:rPr>
          <w:rFonts w:ascii="Founders Grotesk Bold" w:hAnsi="Founders Grotesk Bold" w:cs="Noto Sans"/>
          <w:b/>
          <w:bCs/>
          <w:color w:val="000000"/>
          <w:sz w:val="24"/>
          <w:szCs w:val="24"/>
        </w:rPr>
      </w:pPr>
    </w:p>
    <w:p w14:paraId="19120CEA" w14:textId="07254FCD" w:rsidR="00702758" w:rsidRPr="00702758" w:rsidRDefault="00702758" w:rsidP="00702758">
      <w:pPr>
        <w:pStyle w:val="NormalWeb"/>
        <w:rPr>
          <w:rFonts w:ascii="Founders Grotesk Bold" w:hAnsi="Founders Grotesk Bold" w:cs="Noto Sans"/>
          <w:b/>
          <w:bCs/>
          <w:color w:val="000000"/>
          <w:sz w:val="24"/>
          <w:szCs w:val="24"/>
        </w:rPr>
      </w:pPr>
      <w:r>
        <w:rPr>
          <w:rFonts w:ascii="Founders Grotesk Bold" w:hAnsi="Founders Grotesk Bold" w:cs="Noto Sans"/>
          <w:b/>
          <w:bCs/>
          <w:color w:val="000000"/>
          <w:sz w:val="24"/>
          <w:szCs w:val="24"/>
        </w:rPr>
        <w:t>WHO WE ARE</w:t>
      </w:r>
    </w:p>
    <w:p w14:paraId="5E073E0B" w14:textId="77777777" w:rsidR="00702758" w:rsidRPr="00702758" w:rsidRDefault="00702758" w:rsidP="00702758">
      <w:pPr>
        <w:pStyle w:val="NormalWeb"/>
        <w:rPr>
          <w:rFonts w:ascii="Founders Grotesk Light" w:hAnsi="Founders Grotesk Light" w:cs="Noto Sans"/>
          <w:b/>
          <w:bCs/>
          <w:color w:val="2D2D2D"/>
          <w:sz w:val="24"/>
          <w:szCs w:val="24"/>
        </w:rPr>
      </w:pPr>
    </w:p>
    <w:p w14:paraId="4730F48C" w14:textId="67804B31" w:rsidR="00702758" w:rsidRPr="00702758" w:rsidRDefault="00702758" w:rsidP="00702758">
      <w:pPr>
        <w:pStyle w:val="contentpasted0"/>
        <w:spacing w:before="0" w:beforeAutospacing="0" w:after="0" w:afterAutospacing="0"/>
        <w:rPr>
          <w:rFonts w:ascii="Founders Grotesk Light" w:hAnsi="Founders Grotesk Light" w:cs="Noto Sans"/>
          <w:color w:val="2D2D2D"/>
          <w:sz w:val="24"/>
          <w:szCs w:val="24"/>
        </w:rPr>
      </w:pPr>
      <w:r w:rsidRPr="00702758">
        <w:rPr>
          <w:rFonts w:ascii="Founders Grotesk Light" w:hAnsi="Founders Grotesk Light" w:cs="Noto Sans"/>
          <w:color w:val="000000"/>
          <w:sz w:val="24"/>
          <w:szCs w:val="24"/>
        </w:rPr>
        <w:t>Just Reinvest NSW (JR</w:t>
      </w:r>
      <w:r w:rsidRPr="00702758">
        <w:rPr>
          <w:rFonts w:ascii="Founders Grotesk Light" w:hAnsi="Founders Grotesk Light" w:cs="Noto Sans"/>
          <w:color w:val="000000"/>
          <w:sz w:val="24"/>
          <w:szCs w:val="24"/>
        </w:rPr>
        <w:t xml:space="preserve"> </w:t>
      </w:r>
      <w:r w:rsidRPr="00702758">
        <w:rPr>
          <w:rFonts w:ascii="Founders Grotesk Light" w:hAnsi="Founders Grotesk Light" w:cs="Noto Sans"/>
          <w:color w:val="000000"/>
          <w:sz w:val="24"/>
          <w:szCs w:val="24"/>
        </w:rPr>
        <w:t>NSW) supports Aboriginal communities to develop their own solutions for change, making them safer and more just. Our goal is to reduce Aboriginal People’s interactions with the criminal justice system.</w:t>
      </w:r>
    </w:p>
    <w:p w14:paraId="635AA7FD" w14:textId="77777777" w:rsidR="00702758" w:rsidRPr="00702758" w:rsidRDefault="00702758" w:rsidP="00702758">
      <w:pPr>
        <w:pStyle w:val="contentpasted0"/>
        <w:spacing w:before="0" w:beforeAutospacing="0" w:after="0" w:afterAutospacing="0"/>
        <w:rPr>
          <w:rFonts w:ascii="Founders Grotesk Light" w:hAnsi="Founders Grotesk Light" w:cs="Noto Sans"/>
          <w:color w:val="000000"/>
          <w:sz w:val="24"/>
          <w:szCs w:val="24"/>
        </w:rPr>
      </w:pPr>
    </w:p>
    <w:p w14:paraId="3C226D89" w14:textId="31A007DE" w:rsidR="00702758" w:rsidRPr="00702758" w:rsidRDefault="00702758" w:rsidP="00702758">
      <w:pPr>
        <w:pStyle w:val="contentpasted0"/>
        <w:spacing w:before="0" w:beforeAutospacing="0" w:after="0" w:afterAutospacing="0"/>
        <w:rPr>
          <w:rFonts w:ascii="Founders Grotesk Light" w:hAnsi="Founders Grotesk Light" w:cs="Noto Sans"/>
          <w:color w:val="2D2D2D"/>
          <w:sz w:val="24"/>
          <w:szCs w:val="24"/>
        </w:rPr>
      </w:pPr>
      <w:r w:rsidRPr="00702758">
        <w:rPr>
          <w:rFonts w:ascii="Founders Grotesk Light" w:hAnsi="Founders Grotesk Light" w:cs="Noto Sans"/>
          <w:color w:val="000000"/>
          <w:sz w:val="24"/>
          <w:szCs w:val="24"/>
        </w:rPr>
        <w:t>We do this by creating stronger and safer futures through both community-led initiatives and state-wide policy and legislative reform, redirecting funds away from systems that harm people, towards communities with high rates of contact with the justice system.</w:t>
      </w:r>
    </w:p>
    <w:p w14:paraId="0FD0EFF9" w14:textId="77777777" w:rsidR="00702758" w:rsidRPr="00702758" w:rsidRDefault="00702758" w:rsidP="00702758">
      <w:pPr>
        <w:pStyle w:val="contentpasted0"/>
        <w:spacing w:before="0" w:beforeAutospacing="0" w:after="0" w:afterAutospacing="0"/>
        <w:rPr>
          <w:rFonts w:ascii="Founders Grotesk Light" w:hAnsi="Founders Grotesk Light" w:cs="Noto Sans"/>
          <w:color w:val="2D2D2D"/>
          <w:sz w:val="24"/>
          <w:szCs w:val="24"/>
        </w:rPr>
      </w:pPr>
      <w:r w:rsidRPr="00702758">
        <w:rPr>
          <w:rFonts w:ascii="Founders Grotesk Light" w:hAnsi="Founders Grotesk Light" w:cs="Noto Sans"/>
          <w:color w:val="000000"/>
          <w:sz w:val="24"/>
          <w:szCs w:val="24"/>
        </w:rPr>
        <w:t>We work alongside Aboriginal communities to support place-based, community-led and data driven approaches to inform local solutions, such as devising local ‘justice circuit-breakers’. Our place-based approach feeds into our broader policy and advocacy work to create levers for change.</w:t>
      </w:r>
    </w:p>
    <w:p w14:paraId="0EE7A335" w14:textId="77777777" w:rsidR="00702758" w:rsidRPr="00702758" w:rsidRDefault="00702758" w:rsidP="00702758">
      <w:pPr>
        <w:pStyle w:val="contentpasted0"/>
        <w:spacing w:before="0" w:beforeAutospacing="0" w:after="0" w:afterAutospacing="0"/>
        <w:rPr>
          <w:rFonts w:ascii="Founders Grotesk Light" w:hAnsi="Founders Grotesk Light" w:cs="Noto Sans"/>
          <w:color w:val="000000"/>
          <w:sz w:val="24"/>
          <w:szCs w:val="24"/>
        </w:rPr>
      </w:pPr>
    </w:p>
    <w:p w14:paraId="5D92D6B5" w14:textId="1AD157C9" w:rsidR="00702758" w:rsidRPr="00702758" w:rsidRDefault="00702758" w:rsidP="00702758">
      <w:pPr>
        <w:pStyle w:val="contentpasted0"/>
        <w:spacing w:before="0" w:beforeAutospacing="0" w:after="0" w:afterAutospacing="0"/>
        <w:rPr>
          <w:rFonts w:ascii="Founders Grotesk Light" w:hAnsi="Founders Grotesk Light" w:cs="Noto Sans"/>
          <w:color w:val="2D2D2D"/>
          <w:sz w:val="24"/>
          <w:szCs w:val="24"/>
        </w:rPr>
      </w:pPr>
      <w:r w:rsidRPr="00702758">
        <w:rPr>
          <w:rFonts w:ascii="Founders Grotesk Light" w:hAnsi="Founders Grotesk Light" w:cs="Noto Sans"/>
          <w:color w:val="000000"/>
          <w:sz w:val="24"/>
          <w:szCs w:val="24"/>
        </w:rPr>
        <w:t>JR</w:t>
      </w:r>
      <w:r>
        <w:rPr>
          <w:rFonts w:ascii="Founders Grotesk Light" w:hAnsi="Founders Grotesk Light" w:cs="Noto Sans"/>
          <w:color w:val="000000"/>
          <w:sz w:val="24"/>
          <w:szCs w:val="24"/>
        </w:rPr>
        <w:t xml:space="preserve"> </w:t>
      </w:r>
      <w:r w:rsidRPr="00702758">
        <w:rPr>
          <w:rFonts w:ascii="Founders Grotesk Light" w:hAnsi="Founders Grotesk Light" w:cs="Noto Sans"/>
          <w:color w:val="000000"/>
          <w:sz w:val="24"/>
          <w:szCs w:val="24"/>
        </w:rPr>
        <w:t>NSW brings together Aboriginal communities, government, agencies, philanthropic and private sector partners across political and cultural spectrums to leverage the justice reinvestment approach.</w:t>
      </w:r>
    </w:p>
    <w:p w14:paraId="5919255E" w14:textId="77777777" w:rsidR="00702758" w:rsidRPr="00702758" w:rsidRDefault="00702758" w:rsidP="00702758">
      <w:pPr>
        <w:pStyle w:val="contentpasted0"/>
        <w:spacing w:before="0" w:beforeAutospacing="0" w:after="0" w:afterAutospacing="0"/>
        <w:rPr>
          <w:rFonts w:ascii="Founders Grotesk Light" w:hAnsi="Founders Grotesk Light" w:cs="Noto Sans"/>
          <w:color w:val="000000"/>
          <w:sz w:val="24"/>
          <w:szCs w:val="24"/>
        </w:rPr>
      </w:pPr>
    </w:p>
    <w:p w14:paraId="6543C0E2" w14:textId="676CEEFC" w:rsidR="00702758" w:rsidRPr="00702758" w:rsidRDefault="00702758" w:rsidP="00702758">
      <w:pPr>
        <w:pStyle w:val="contentpasted0"/>
        <w:spacing w:before="0" w:beforeAutospacing="0" w:after="0" w:afterAutospacing="0"/>
        <w:rPr>
          <w:rFonts w:ascii="Founders Grotesk Light" w:hAnsi="Founders Grotesk Light" w:cs="Noto Sans"/>
          <w:color w:val="2D2D2D"/>
          <w:sz w:val="24"/>
          <w:szCs w:val="24"/>
        </w:rPr>
      </w:pPr>
      <w:r w:rsidRPr="00702758">
        <w:rPr>
          <w:rFonts w:ascii="Founders Grotesk Light" w:hAnsi="Founders Grotesk Light" w:cs="Noto Sans"/>
          <w:color w:val="000000"/>
          <w:sz w:val="24"/>
          <w:szCs w:val="24"/>
        </w:rPr>
        <w:t>Learning the Macleay (</w:t>
      </w:r>
      <w:proofErr w:type="spellStart"/>
      <w:r w:rsidRPr="00702758">
        <w:rPr>
          <w:rFonts w:ascii="Founders Grotesk Light" w:hAnsi="Founders Grotesk Light" w:cs="Noto Sans"/>
          <w:color w:val="000000"/>
          <w:sz w:val="24"/>
          <w:szCs w:val="24"/>
        </w:rPr>
        <w:t>LtM</w:t>
      </w:r>
      <w:proofErr w:type="spellEnd"/>
      <w:r w:rsidRPr="00702758">
        <w:rPr>
          <w:rFonts w:ascii="Founders Grotesk Light" w:hAnsi="Founders Grotesk Light" w:cs="Noto Sans"/>
          <w:color w:val="000000"/>
          <w:sz w:val="24"/>
          <w:szCs w:val="24"/>
        </w:rPr>
        <w:t>) supports community-led systems change in partnership with 10 Australian communities and state and territory government. The long-term goal is to disrupt disadvantage and how to make things better for our community.</w:t>
      </w:r>
    </w:p>
    <w:p w14:paraId="5EC13B8C" w14:textId="77777777" w:rsidR="003C4906" w:rsidRDefault="003C4906" w:rsidP="00702758">
      <w:pPr>
        <w:pStyle w:val="contentpasted0"/>
        <w:spacing w:before="0" w:beforeAutospacing="0" w:after="0" w:afterAutospacing="0"/>
        <w:rPr>
          <w:rFonts w:ascii="Founders Grotesk Light" w:hAnsi="Founders Grotesk Light" w:cs="Noto Sans"/>
          <w:color w:val="000000"/>
          <w:sz w:val="24"/>
          <w:szCs w:val="24"/>
        </w:rPr>
      </w:pPr>
    </w:p>
    <w:p w14:paraId="734B83DA" w14:textId="3D2F684E" w:rsidR="00702758" w:rsidRPr="00702758" w:rsidRDefault="00702758" w:rsidP="00702758">
      <w:pPr>
        <w:pStyle w:val="contentpasted0"/>
        <w:spacing w:before="0" w:beforeAutospacing="0" w:after="0" w:afterAutospacing="0"/>
        <w:rPr>
          <w:rFonts w:ascii="Founders Grotesk Light" w:hAnsi="Founders Grotesk Light" w:cs="Noto Sans"/>
          <w:color w:val="2D2D2D"/>
          <w:sz w:val="24"/>
          <w:szCs w:val="24"/>
        </w:rPr>
      </w:pPr>
      <w:r w:rsidRPr="00702758">
        <w:rPr>
          <w:rFonts w:ascii="Founders Grotesk Light" w:hAnsi="Founders Grotesk Light" w:cs="Noto Sans"/>
          <w:color w:val="000000"/>
          <w:sz w:val="24"/>
          <w:szCs w:val="24"/>
        </w:rPr>
        <w:t xml:space="preserve">Whilst this position is not Identified; we strongly encourage Aboriginal &amp; Torres Strait Islander people to apply. To learn more about this opportunity, please email </w:t>
      </w:r>
      <w:hyperlink r:id="rId7" w:history="1">
        <w:r w:rsidRPr="00702758">
          <w:rPr>
            <w:rStyle w:val="Hyperlink"/>
            <w:rFonts w:ascii="Founders Grotesk Light" w:hAnsi="Founders Grotesk Light" w:cs="Noto Sans"/>
            <w:sz w:val="24"/>
            <w:szCs w:val="24"/>
          </w:rPr>
          <w:t>hr@justreinvest.org.au</w:t>
        </w:r>
      </w:hyperlink>
      <w:r w:rsidRPr="00702758">
        <w:rPr>
          <w:rFonts w:ascii="Founders Grotesk Light" w:hAnsi="Founders Grotesk Light" w:cs="Noto Sans"/>
          <w:color w:val="000000"/>
          <w:sz w:val="24"/>
          <w:szCs w:val="24"/>
        </w:rPr>
        <w:t>, or simply apply for the position.</w:t>
      </w:r>
    </w:p>
    <w:p w14:paraId="0ECB603B" w14:textId="77777777" w:rsidR="003C4906" w:rsidRDefault="003C4906" w:rsidP="00702758">
      <w:pPr>
        <w:pStyle w:val="contentpasted0"/>
        <w:spacing w:before="0" w:beforeAutospacing="0" w:after="0" w:afterAutospacing="0"/>
        <w:rPr>
          <w:rFonts w:ascii="Founders Grotesk Light" w:hAnsi="Founders Grotesk Light" w:cs="Noto Sans"/>
          <w:color w:val="000000"/>
          <w:sz w:val="24"/>
          <w:szCs w:val="24"/>
        </w:rPr>
      </w:pPr>
    </w:p>
    <w:p w14:paraId="330E35A9" w14:textId="36164114" w:rsidR="00702758" w:rsidRPr="00702758" w:rsidRDefault="00702758" w:rsidP="00702758">
      <w:pPr>
        <w:pStyle w:val="contentpasted0"/>
        <w:spacing w:before="0" w:beforeAutospacing="0" w:after="0" w:afterAutospacing="0"/>
        <w:rPr>
          <w:rFonts w:ascii="Founders Grotesk Light" w:hAnsi="Founders Grotesk Light" w:cs="Noto Sans"/>
          <w:color w:val="2D2D2D"/>
          <w:sz w:val="24"/>
          <w:szCs w:val="24"/>
        </w:rPr>
      </w:pPr>
      <w:r w:rsidRPr="00702758">
        <w:rPr>
          <w:rFonts w:ascii="Founders Grotesk Light" w:hAnsi="Founders Grotesk Light" w:cs="Noto Sans"/>
          <w:color w:val="000000"/>
          <w:sz w:val="24"/>
          <w:szCs w:val="24"/>
        </w:rPr>
        <w:t>Everyone will get a response!</w:t>
      </w:r>
    </w:p>
    <w:p w14:paraId="467D7D71" w14:textId="77777777" w:rsidR="00396286" w:rsidRPr="00702758" w:rsidRDefault="00396286">
      <w:pPr>
        <w:rPr>
          <w:rFonts w:ascii="Founders Grotesk Light" w:hAnsi="Founders Grotesk Light"/>
          <w:sz w:val="24"/>
          <w:szCs w:val="24"/>
        </w:rPr>
      </w:pPr>
    </w:p>
    <w:sectPr w:rsidR="00396286" w:rsidRPr="00702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ounders Grotesk 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Founders Grotesk Bold">
    <w:panose1 w:val="020B08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1C33"/>
    <w:multiLevelType w:val="multilevel"/>
    <w:tmpl w:val="1EF4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41170"/>
    <w:multiLevelType w:val="multilevel"/>
    <w:tmpl w:val="6BEE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A5CE0"/>
    <w:multiLevelType w:val="multilevel"/>
    <w:tmpl w:val="95A0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74375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715458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6112916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58"/>
    <w:rsid w:val="00396286"/>
    <w:rsid w:val="003C4906"/>
    <w:rsid w:val="00411C33"/>
    <w:rsid w:val="006E1352"/>
    <w:rsid w:val="00702758"/>
    <w:rsid w:val="00824CB3"/>
    <w:rsid w:val="00A0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059F"/>
  <w15:chartTrackingRefBased/>
  <w15:docId w15:val="{0D104254-0466-43FE-813D-B9B81228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58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2758"/>
  </w:style>
  <w:style w:type="paragraph" w:customStyle="1" w:styleId="contentpasted0">
    <w:name w:val="contentpasted0"/>
    <w:basedOn w:val="Normal"/>
    <w:uiPriority w:val="99"/>
    <w:semiHidden/>
    <w:rsid w:val="007027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justreinvest.org.a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123E.A3F78170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A8C4E7814234DAB82E868F9E046ED" ma:contentTypeVersion="17" ma:contentTypeDescription="Create a new document." ma:contentTypeScope="" ma:versionID="fcc97adc7afec69b213b5286068798f9">
  <xsd:schema xmlns:xsd="http://www.w3.org/2001/XMLSchema" xmlns:xs="http://www.w3.org/2001/XMLSchema" xmlns:p="http://schemas.microsoft.com/office/2006/metadata/properties" xmlns:ns2="3ef367a9-1f8b-4246-ac44-5932aaae11bd" xmlns:ns3="892e953b-dfeb-4928-98da-97e76c2b4986" targetNamespace="http://schemas.microsoft.com/office/2006/metadata/properties" ma:root="true" ma:fieldsID="d7024ee2b37625cbe7fa2ae123dfd7b8" ns2:_="" ns3:_="">
    <xsd:import namespace="3ef367a9-1f8b-4246-ac44-5932aaae11bd"/>
    <xsd:import namespace="892e953b-dfeb-4928-98da-97e76c2b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367a9-1f8b-4246-ac44-5932aaae1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f6c1a2-1cc3-41fb-8de8-3ab9e7103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953b-dfeb-4928-98da-97e76c2b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c709a2-5393-47fb-b0c7-91ffa16ee956}" ma:internalName="TaxCatchAll" ma:showField="CatchAllData" ma:web="892e953b-dfeb-4928-98da-97e76c2b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f367a9-1f8b-4246-ac44-5932aaae11bd">
      <Terms xmlns="http://schemas.microsoft.com/office/infopath/2007/PartnerControls"/>
    </lcf76f155ced4ddcb4097134ff3c332f>
    <TaxCatchAll xmlns="892e953b-dfeb-4928-98da-97e76c2b4986" xsi:nil="true"/>
  </documentManagement>
</p:properties>
</file>

<file path=customXml/itemProps1.xml><?xml version="1.0" encoding="utf-8"?>
<ds:datastoreItem xmlns:ds="http://schemas.openxmlformats.org/officeDocument/2006/customXml" ds:itemID="{9EA2EF8C-7167-4B4E-AA51-0E0702BF32FA}"/>
</file>

<file path=customXml/itemProps2.xml><?xml version="1.0" encoding="utf-8"?>
<ds:datastoreItem xmlns:ds="http://schemas.openxmlformats.org/officeDocument/2006/customXml" ds:itemID="{A0174FA3-B547-4F80-9CA1-1484CCEB7C8A}"/>
</file>

<file path=customXml/itemProps3.xml><?xml version="1.0" encoding="utf-8"?>
<ds:datastoreItem xmlns:ds="http://schemas.openxmlformats.org/officeDocument/2006/customXml" ds:itemID="{2569BB3A-2990-4107-B256-6A87687D30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Nichols</dc:creator>
  <cp:keywords/>
  <dc:description/>
  <cp:lastModifiedBy>James Nichols</cp:lastModifiedBy>
  <cp:revision>2</cp:revision>
  <dcterms:created xsi:type="dcterms:W3CDTF">2023-11-08T03:36:00Z</dcterms:created>
  <dcterms:modified xsi:type="dcterms:W3CDTF">2023-11-08T03:49:00Z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0x010100B8FA8C4E7814234DAB82E868F9E046ED</vt:lpwstr>
  </property>
</Properties>
</file>